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23" w:rsidRDefault="00C35123" w:rsidP="00C3512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C35123" w:rsidRDefault="00C35123" w:rsidP="00C3512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05.04.2011</w:t>
      </w:r>
    </w:p>
    <w:p w:rsidR="001201EE" w:rsidRPr="00712B87" w:rsidRDefault="00712B87" w:rsidP="00712B87">
      <w:pPr>
        <w:jc w:val="center"/>
        <w:rPr>
          <w:rFonts w:ascii="Arial" w:hAnsi="Arial" w:cs="Arial"/>
          <w:b/>
          <w:sz w:val="24"/>
          <w:szCs w:val="24"/>
        </w:rPr>
      </w:pPr>
      <w:r w:rsidRPr="00712B87">
        <w:rPr>
          <w:rFonts w:ascii="Arial" w:hAnsi="Arial" w:cs="Arial"/>
          <w:b/>
          <w:sz w:val="24"/>
          <w:szCs w:val="24"/>
        </w:rPr>
        <w:t>SAPANCA BELEDİYE BAŞKANI İBRAHİM USLU ‘DAN SATSO YÖNETİMİNE DAVET</w:t>
      </w:r>
    </w:p>
    <w:p w:rsidR="00712B87" w:rsidRDefault="001201EE" w:rsidP="00712B87">
      <w:pPr>
        <w:jc w:val="both"/>
        <w:rPr>
          <w:rFonts w:ascii="Arial" w:hAnsi="Arial" w:cs="Arial"/>
          <w:sz w:val="24"/>
          <w:szCs w:val="24"/>
        </w:rPr>
      </w:pPr>
      <w:r w:rsidRPr="00712B87">
        <w:rPr>
          <w:rFonts w:ascii="Arial" w:hAnsi="Arial" w:cs="Arial"/>
          <w:sz w:val="24"/>
          <w:szCs w:val="24"/>
        </w:rPr>
        <w:t xml:space="preserve">Sakarya Ticaret ve Sanayi Odası’na ziyarette bulunarak yeni başkanlara tebriklerini ileten Sapanca Belediye Başkanı İbrahim Uslu, SATSO Yönetim </w:t>
      </w:r>
      <w:r w:rsidR="00712B87" w:rsidRPr="00712B87">
        <w:rPr>
          <w:rFonts w:ascii="Arial" w:hAnsi="Arial" w:cs="Arial"/>
          <w:sz w:val="24"/>
          <w:szCs w:val="24"/>
        </w:rPr>
        <w:t>Kurulu üyelerine bir</w:t>
      </w:r>
      <w:r w:rsidRPr="00712B87">
        <w:rPr>
          <w:rFonts w:ascii="Arial" w:hAnsi="Arial" w:cs="Arial"/>
          <w:sz w:val="24"/>
          <w:szCs w:val="24"/>
        </w:rPr>
        <w:t xml:space="preserve"> toplantılarını Sapanca’da yapmaları için davette bulundu. </w:t>
      </w:r>
    </w:p>
    <w:p w:rsidR="00712B87" w:rsidRDefault="001201EE" w:rsidP="00712B87">
      <w:pPr>
        <w:jc w:val="both"/>
        <w:rPr>
          <w:rFonts w:ascii="Arial" w:hAnsi="Arial" w:cs="Arial"/>
          <w:sz w:val="24"/>
          <w:szCs w:val="24"/>
        </w:rPr>
      </w:pPr>
      <w:r w:rsidRPr="00712B87">
        <w:rPr>
          <w:rFonts w:ascii="Arial" w:hAnsi="Arial" w:cs="Arial"/>
          <w:sz w:val="24"/>
          <w:szCs w:val="24"/>
        </w:rPr>
        <w:t xml:space="preserve">Müteşebbislerin Sapanca’da yapacak çok yatırım </w:t>
      </w:r>
      <w:proofErr w:type="gramStart"/>
      <w:r w:rsidRPr="00712B87">
        <w:rPr>
          <w:rFonts w:ascii="Arial" w:hAnsi="Arial" w:cs="Arial"/>
          <w:sz w:val="24"/>
          <w:szCs w:val="24"/>
        </w:rPr>
        <w:t>i</w:t>
      </w:r>
      <w:r w:rsidR="00712B87">
        <w:rPr>
          <w:rFonts w:ascii="Arial" w:hAnsi="Arial" w:cs="Arial"/>
          <w:sz w:val="24"/>
          <w:szCs w:val="24"/>
        </w:rPr>
        <w:t>mkanı</w:t>
      </w:r>
      <w:proofErr w:type="gramEnd"/>
      <w:r w:rsidR="00712B87">
        <w:rPr>
          <w:rFonts w:ascii="Arial" w:hAnsi="Arial" w:cs="Arial"/>
          <w:sz w:val="24"/>
          <w:szCs w:val="24"/>
        </w:rPr>
        <w:t xml:space="preserve"> olduğunu belirten Uslu, “</w:t>
      </w:r>
      <w:r w:rsidRPr="00712B87">
        <w:rPr>
          <w:rFonts w:ascii="Arial" w:hAnsi="Arial" w:cs="Arial"/>
          <w:sz w:val="24"/>
          <w:szCs w:val="24"/>
        </w:rPr>
        <w:t>Sapanca İlçesi</w:t>
      </w:r>
      <w:r w:rsidR="00712B87">
        <w:rPr>
          <w:rFonts w:ascii="Arial" w:hAnsi="Arial" w:cs="Arial"/>
          <w:sz w:val="24"/>
          <w:szCs w:val="24"/>
        </w:rPr>
        <w:t>nde</w:t>
      </w:r>
      <w:r w:rsidRPr="00712B87">
        <w:rPr>
          <w:rFonts w:ascii="Arial" w:hAnsi="Arial" w:cs="Arial"/>
          <w:sz w:val="24"/>
          <w:szCs w:val="24"/>
        </w:rPr>
        <w:t xml:space="preserve"> önümüzdeki dönemde turizm açısından daha çok konuk alac</w:t>
      </w:r>
      <w:r w:rsidR="00712B87">
        <w:rPr>
          <w:rFonts w:ascii="Arial" w:hAnsi="Arial" w:cs="Arial"/>
          <w:sz w:val="24"/>
          <w:szCs w:val="24"/>
        </w:rPr>
        <w:t xml:space="preserve">ak, yeni oteller planlanıyor. </w:t>
      </w:r>
      <w:r w:rsidRPr="00712B87">
        <w:rPr>
          <w:rFonts w:ascii="Arial" w:hAnsi="Arial" w:cs="Arial"/>
          <w:sz w:val="24"/>
          <w:szCs w:val="24"/>
        </w:rPr>
        <w:t>Ancak gelecek turistlerin zaman geçirecekleri sosyal aktivitelerini sürdürecekleri tesisler anlamında olsun başka konularda olsun müteşebbislere ihtiyaç var. SATSO bu konuda önderlik edebilir. Bir toplantı</w:t>
      </w:r>
      <w:r w:rsidR="00712B87">
        <w:rPr>
          <w:rFonts w:ascii="Arial" w:hAnsi="Arial" w:cs="Arial"/>
          <w:sz w:val="24"/>
          <w:szCs w:val="24"/>
        </w:rPr>
        <w:t>nızı gelin Sapanca’da yapalım”</w:t>
      </w:r>
      <w:r w:rsidRPr="00712B87">
        <w:rPr>
          <w:rFonts w:ascii="Arial" w:hAnsi="Arial" w:cs="Arial"/>
          <w:sz w:val="24"/>
          <w:szCs w:val="24"/>
        </w:rPr>
        <w:t xml:space="preserve"> dedi. </w:t>
      </w:r>
    </w:p>
    <w:p w:rsidR="001201EE" w:rsidRPr="00712B87" w:rsidRDefault="001201EE" w:rsidP="00712B87">
      <w:pPr>
        <w:jc w:val="both"/>
        <w:rPr>
          <w:rFonts w:ascii="Arial" w:hAnsi="Arial" w:cs="Arial"/>
          <w:sz w:val="24"/>
          <w:szCs w:val="24"/>
        </w:rPr>
      </w:pPr>
      <w:r w:rsidRPr="00712B87">
        <w:rPr>
          <w:rFonts w:ascii="Arial" w:hAnsi="Arial" w:cs="Arial"/>
          <w:sz w:val="24"/>
          <w:szCs w:val="24"/>
        </w:rPr>
        <w:t xml:space="preserve">Başkan Uslu daha sonra Meclis Başkanlığı’na seçilen Adnan </w:t>
      </w:r>
      <w:proofErr w:type="spellStart"/>
      <w:r w:rsidRPr="00712B87">
        <w:rPr>
          <w:rFonts w:ascii="Arial" w:hAnsi="Arial" w:cs="Arial"/>
          <w:sz w:val="24"/>
          <w:szCs w:val="24"/>
        </w:rPr>
        <w:t>Borazancıoğlu’nu</w:t>
      </w:r>
      <w:proofErr w:type="spellEnd"/>
      <w:r w:rsidRPr="00712B87">
        <w:rPr>
          <w:rFonts w:ascii="Arial" w:hAnsi="Arial" w:cs="Arial"/>
          <w:sz w:val="24"/>
          <w:szCs w:val="24"/>
        </w:rPr>
        <w:t xml:space="preserve"> da ziyaret ederek yeni görevinde de başarılar diledi. </w:t>
      </w:r>
      <w:proofErr w:type="spellStart"/>
      <w:r w:rsidRPr="00712B87">
        <w:rPr>
          <w:rFonts w:ascii="Arial" w:hAnsi="Arial" w:cs="Arial"/>
          <w:sz w:val="24"/>
          <w:szCs w:val="24"/>
        </w:rPr>
        <w:t>Borazancıoğlu</w:t>
      </w:r>
      <w:proofErr w:type="spellEnd"/>
      <w:r w:rsidRPr="00712B87">
        <w:rPr>
          <w:rFonts w:ascii="Arial" w:hAnsi="Arial" w:cs="Arial"/>
          <w:sz w:val="24"/>
          <w:szCs w:val="24"/>
        </w:rPr>
        <w:t xml:space="preserve"> ziyaretten duyduğu mutluluğu dile getirerek Sakarya adına iyi ne varsa takipçisi olacaklarını söyledi.</w:t>
      </w:r>
    </w:p>
    <w:sectPr w:rsidR="001201EE" w:rsidRPr="00712B87" w:rsidSect="00620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01EE"/>
    <w:rsid w:val="001201EE"/>
    <w:rsid w:val="00620F0F"/>
    <w:rsid w:val="00712B87"/>
    <w:rsid w:val="00C3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840</Characters>
  <Application>Microsoft Office Word</Application>
  <DocSecurity>0</DocSecurity>
  <Lines>7</Lines>
  <Paragraphs>1</Paragraphs>
  <ScaleCrop>false</ScaleCrop>
  <Company>HP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5</cp:revision>
  <dcterms:created xsi:type="dcterms:W3CDTF">2011-04-05T10:58:00Z</dcterms:created>
  <dcterms:modified xsi:type="dcterms:W3CDTF">2011-04-05T12:46:00Z</dcterms:modified>
</cp:coreProperties>
</file>